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C35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404040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404040"/>
          <w:spacing w:val="0"/>
          <w:sz w:val="44"/>
          <w:szCs w:val="44"/>
          <w:shd w:val="clear" w:fill="FFFFFF"/>
          <w:lang w:val="en-US" w:eastAsia="zh-CN"/>
        </w:rPr>
        <w:t>台风“桦加沙”来袭！粤顺公司多措并举筑牢台风防御安全线</w:t>
      </w:r>
    </w:p>
    <w:p w14:paraId="21B085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被称为“今年最强台风”的</w:t>
      </w:r>
    </w:p>
    <w:p w14:paraId="734B99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第18号台风“桦加沙”</w:t>
      </w:r>
    </w:p>
    <w:p w14:paraId="77B00D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裹挟强风暴雨登陆广东</w:t>
      </w:r>
    </w:p>
    <w:p w14:paraId="5C99D6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面对严峻的天气考验，</w:t>
      </w:r>
    </w:p>
    <w:p w14:paraId="31FE19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粤顺公司迅速进入“战时状态”，</w:t>
      </w:r>
    </w:p>
    <w:p w14:paraId="50E3BE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以高度的责任感和使命感，</w:t>
      </w:r>
    </w:p>
    <w:p w14:paraId="13E3C0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全力以赴投入到抗击台风的战斗之中。</w:t>
      </w:r>
    </w:p>
    <w:p w14:paraId="60AC4E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为切实落实全省防御台风会议精神，粤顺公司周密部署、多措并举，扎实做好各项防范应对工作，坚决筑牢安全屏障。</w:t>
      </w:r>
    </w:p>
    <w:p w14:paraId="689711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一、全面排查，消除安全隐患</w:t>
      </w:r>
    </w:p>
    <w:p w14:paraId="5FDF6B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根据公司统一部署，主管领导前往各项目组织项目负责人针对地下车库、设备机房、天面排水口等重点区域开展拉网式排查，及时清理疏通，确保排水通畅。</w:t>
      </w:r>
    </w:p>
    <w:p w14:paraId="29A178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加固设施，防范次生风险</w:t>
      </w:r>
    </w:p>
    <w:p w14:paraId="2EB06D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对广告牌、树木、门窗、临时构筑物等进行全面加固，及时清理或转移户外高空危险物品，有效防范倾倒、坠落等风险。</w:t>
      </w:r>
    </w:p>
    <w:p w14:paraId="6321CE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三、物资到位，提升应急保障</w:t>
      </w:r>
    </w:p>
    <w:p w14:paraId="0581F8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提前备足沙袋、挡水板等应急物资，确保关键时刻拿得出、用得上，为项目安全运行提供坚实保障。</w:t>
      </w:r>
    </w:p>
    <w:p w14:paraId="7EFF25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、积极响应，助力应急避险</w:t>
      </w:r>
    </w:p>
    <w:p w14:paraId="19059C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我司在服务的多个项目作为应急避难场所，在群众应急避险安置期间，迅速启动生活区物业化保障机制，确保转移群众生活有序，维持安置点的平稳运行。</w:t>
      </w:r>
    </w:p>
    <w:p w14:paraId="075A08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严阵以待，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夯实应急屏障</w:t>
      </w:r>
    </w:p>
    <w:p w14:paraId="4EC081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为应对台风，公司严阵以待，各项目负责人均驻守一线、靠前指挥，严格执行24小时值班制度。同时，公司已组建应急队，全员在岗备勤，随时待命，并密切关注台风动态，保持通讯畅通，确保遇有险情能够快速响应、有效处置。</w:t>
      </w:r>
    </w:p>
    <w:p w14:paraId="4C9CB5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六、迅速恢复，有序推进善后</w:t>
      </w:r>
    </w:p>
    <w:p w14:paraId="5B1E71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随着台风影响逐渐减弱，粤顺公司及时转入台风后恢复阶段，按照“安全第一、有序推进”原则，全面开展环境清理、设施检修和安全评估工作。通过对服务区域进行“回头看”，重点排查围墙基础、供电线路、绿化树木等潜在隐患，及时统计受损情况，为后续修复提供依据。同时加快清理倒伏树木、垃圾杂物和积水区域，对受损设施进行围蔽警示，严防次生事故发生，尽快恢复正常办公秩序。</w:t>
      </w:r>
    </w:p>
    <w:p w14:paraId="750606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t>风雨见证担当，行动彰显力量。从提前布防到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台风后恢复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，粤顺公司全体员工以高度的责任心和高效的执行力，切实守护了客户单位的安全与稳定。谨向所有在台风期间坚守岗位的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粤顺人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致以崇高敬意！</w:t>
      </w:r>
    </w:p>
    <w:p w14:paraId="6A1C17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默认字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yOWUxNTM0N2U2MDY2MDA2ZjEyMzRkYmZmZTcxZDcifQ=="/>
  </w:docVars>
  <w:rsids>
    <w:rsidRoot w:val="00000000"/>
    <w:rsid w:val="049F3E55"/>
    <w:rsid w:val="0FBF6D8B"/>
    <w:rsid w:val="17983073"/>
    <w:rsid w:val="1E450758"/>
    <w:rsid w:val="1F765BCD"/>
    <w:rsid w:val="26514B19"/>
    <w:rsid w:val="384200A4"/>
    <w:rsid w:val="3F7857D1"/>
    <w:rsid w:val="41B676E4"/>
    <w:rsid w:val="46804B57"/>
    <w:rsid w:val="496833C9"/>
    <w:rsid w:val="49883A6B"/>
    <w:rsid w:val="49FE629F"/>
    <w:rsid w:val="4B2149FD"/>
    <w:rsid w:val="4B8D1E51"/>
    <w:rsid w:val="51B7652C"/>
    <w:rsid w:val="526E7132"/>
    <w:rsid w:val="58C01895"/>
    <w:rsid w:val="629E2A4D"/>
    <w:rsid w:val="69046F0B"/>
    <w:rsid w:val="6A1C5DDE"/>
    <w:rsid w:val="6D394EF9"/>
    <w:rsid w:val="73781DB5"/>
    <w:rsid w:val="742650CC"/>
    <w:rsid w:val="77FA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814</Words>
  <Characters>816</Characters>
  <Lines>0</Lines>
  <Paragraphs>0</Paragraphs>
  <TotalTime>6</TotalTime>
  <ScaleCrop>false</ScaleCrop>
  <LinksUpToDate>false</LinksUpToDate>
  <CharactersWithSpaces>816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2025-09-24T12:00:00Z</dcterms:created>
  <dc:creator>86134</dc:creator>
  <cp:lastModifiedBy>_笑拥°</cp:lastModifiedBy>
  <dcterms:modified xsi:type="dcterms:W3CDTF">2025-09-26T03:16:50Z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D6505850B5424B69BF6AE8AB5C86637D</vt:lpwstr>
  </property>
  <property fmtid="{D5CDD505-2E9C-101B-9397-08002B2CF9AE}" pid="4" name="KSOTemplateDocerSaveRecord">
    <vt:lpwstr>eyJoZGlkIjoiNjIxMTg5NGM1NDUzYTMyNjNmNTI5MWU1MDUwODMwMmIiLCJ1c2VySWQiOiI3ODg3NDAyOTIifQ==</vt:lpwstr>
  </property>
</Properties>
</file>