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EE53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Style w:val="8"/>
          <w:b/>
        </w:rPr>
      </w:pPr>
      <w:bookmarkStart w:id="0" w:name="_GoBack"/>
      <w:bookmarkEnd w:id="0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>粽情深意浓，福利暖人心|商信集团开展端午慰问活动</w:t>
      </w:r>
    </w:p>
    <w:p w14:paraId="5AE6A289">
      <w:pPr>
        <w:pStyle w:val="5"/>
        <w:keepNext w:val="0"/>
        <w:keepLines w:val="0"/>
        <w:widowControl/>
        <w:suppressLineNumbers w:val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30"/>
          <w:sz w:val="24"/>
          <w:szCs w:val="24"/>
          <w14:textFill>
            <w14:solidFill>
              <w14:schemeClr w14:val="tx1"/>
            </w14:solidFill>
          </w14:textFill>
        </w:rPr>
        <w:t>“粽”情端午，情系一线</w:t>
      </w:r>
    </w:p>
    <w:p w14:paraId="5644B727">
      <w:pPr>
        <w:pStyle w:val="5"/>
        <w:bidi w:val="0"/>
        <w:ind w:firstLine="480" w:firstLineChars="200"/>
        <w:rPr>
          <w:rStyle w:val="7"/>
          <w:rFonts w:hint="eastAsia" w:ascii="仿宋" w:hAnsi="仿宋" w:eastAsia="仿宋" w:cs="仿宋"/>
        </w:rPr>
      </w:pPr>
      <w:r>
        <w:rPr>
          <w:rStyle w:val="7"/>
          <w:rFonts w:hint="eastAsia" w:ascii="仿宋" w:hAnsi="仿宋" w:eastAsia="仿宋" w:cs="仿宋"/>
        </w:rPr>
        <w:t>端午粽飘香，浓情祝安康。值此端午佳节，商信集团秉持着“以人为本，情系员工”的企业理念。为感谢一线员工的辛勤付出与无私奉献，自2025年5月20日起，在集团董事长曹信廷的指示下，商信集团工会积极行动，工会主席吕美玲及各领导班子纷纷前往各个项目地点，将满满粽叶香的端午礼盒逐一送到一线项目队员手中。这不仅是集团对员工的节日祝福及美好祝愿，更是传递集团对员工的关怀与尊重。</w:t>
      </w:r>
    </w:p>
    <w:p w14:paraId="1BE479AA">
      <w:pPr>
        <w:pStyle w:val="5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216525" cy="2936240"/>
            <wp:effectExtent l="0" t="0" r="3175" b="16510"/>
            <wp:docPr id="4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 descr="IMG_2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2936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3330" cy="1884680"/>
            <wp:effectExtent l="0" t="0" r="1270" b="1270"/>
            <wp:docPr id="4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8" descr="IMG_2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88590" cy="1885950"/>
            <wp:effectExtent l="0" t="0" r="16510" b="0"/>
            <wp:docPr id="12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9" descr="IMG_2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477E0F">
      <w:pPr>
        <w:pStyle w:val="5"/>
        <w:keepNext w:val="0"/>
        <w:keepLines w:val="0"/>
        <w:widowControl/>
        <w:suppressLineNumbers w:val="0"/>
        <w:jc w:val="center"/>
        <w:rPr>
          <w:color w:val="FEFEFE"/>
          <w:sz w:val="24"/>
          <w:szCs w:val="24"/>
        </w:rPr>
      </w:pPr>
      <w:r>
        <w:rPr>
          <w:rFonts w:hint="eastAsia"/>
          <w:lang w:val="en-US" w:eastAsia="zh-CN"/>
        </w:rPr>
        <w:t>s</w:t>
      </w:r>
      <w:r>
        <w:drawing>
          <wp:inline distT="0" distB="0" distL="114300" distR="114300">
            <wp:extent cx="3634740" cy="2549525"/>
            <wp:effectExtent l="0" t="0" r="3810" b="3175"/>
            <wp:docPr id="5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9" descr="IMG_2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52040" cy="1936115"/>
            <wp:effectExtent l="0" t="0" r="10160" b="6985"/>
            <wp:docPr id="5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0" descr="IMG_2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6665" cy="1895475"/>
            <wp:effectExtent l="0" t="0" r="6985" b="9525"/>
            <wp:docPr id="53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1" descr="IMG_2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7770" cy="1858645"/>
            <wp:effectExtent l="0" t="0" r="17780" b="8255"/>
            <wp:docPr id="5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2" descr="IMG_2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9670" cy="1828800"/>
            <wp:effectExtent l="0" t="0" r="17780" b="0"/>
            <wp:docPr id="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IMG_26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60015" cy="1708150"/>
            <wp:effectExtent l="0" t="0" r="6985" b="6350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54250" cy="1689100"/>
            <wp:effectExtent l="0" t="0" r="12700" b="6350"/>
            <wp:docPr id="1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IMG_27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color w:val="FEFEFE"/>
          <w:sz w:val="24"/>
          <w:szCs w:val="24"/>
        </w:rPr>
        <w:t>午</w:t>
      </w:r>
    </w:p>
    <w:p w14:paraId="54CA0A8E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firstLine="539"/>
        <w:textAlignment w:val="auto"/>
        <w:rPr>
          <w:rStyle w:val="7"/>
          <w:rFonts w:hint="eastAsia" w:ascii="仿宋" w:hAnsi="仿宋" w:eastAsia="仿宋" w:cs="仿宋"/>
        </w:rPr>
      </w:pPr>
      <w:r>
        <w:rPr>
          <w:rStyle w:val="7"/>
          <w:rFonts w:hint="eastAsia" w:ascii="仿宋" w:hAnsi="仿宋" w:eastAsia="仿宋" w:cs="仿宋"/>
        </w:rPr>
        <w:t>一盒粽子一片情，点滴关怀暖人心。在礼盒派发过程中，员工们的喜悦之情溢于言表，大家都深深体会到公司对员工生活的关爱，公司是个大家庭，能时刻从员工的角度出发，想员工之所想，把员工的幸福、利益、福祉最大化，让员工切身感受到公司深切的关心与爱护。</w:t>
      </w:r>
    </w:p>
    <w:p w14:paraId="151286C5">
      <w:pPr>
        <w:pStyle w:val="5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679825" cy="2762885"/>
            <wp:effectExtent l="0" t="0" r="15875" b="18415"/>
            <wp:docPr id="4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8" descr="IMG_27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79825" cy="2762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3325" cy="1855470"/>
            <wp:effectExtent l="0" t="0" r="3175" b="11430"/>
            <wp:docPr id="56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9" descr="IMG_27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1855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80945" cy="1859280"/>
            <wp:effectExtent l="0" t="0" r="14605" b="7620"/>
            <wp:docPr id="13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0" descr="IMG_27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54680" cy="2364740"/>
            <wp:effectExtent l="0" t="0" r="7620" b="16510"/>
            <wp:docPr id="15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1" descr="IMG_27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C53B47">
      <w:pPr>
        <w:pStyle w:val="5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2586990" cy="1938655"/>
            <wp:effectExtent l="0" t="0" r="3810" b="4445"/>
            <wp:docPr id="9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2" descr="IMG_27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2705" cy="1943100"/>
            <wp:effectExtent l="0" t="0" r="17145" b="0"/>
            <wp:docPr id="17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3" descr="IMG_27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440039">
      <w:pPr>
        <w:pStyle w:val="5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2216150" cy="2954655"/>
            <wp:effectExtent l="0" t="0" r="12700" b="17145"/>
            <wp:docPr id="18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4" descr="IMG_27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67355" cy="2223770"/>
            <wp:effectExtent l="0" t="0" r="4445" b="5080"/>
            <wp:docPr id="5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5" descr="IMG_28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C95150">
      <w:pPr>
        <w:pStyle w:val="5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1670050" cy="1254125"/>
            <wp:effectExtent l="0" t="0" r="6350" b="3175"/>
            <wp:docPr id="2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6" descr="IMG_28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3540" cy="1240790"/>
            <wp:effectExtent l="0" t="0" r="3810" b="16510"/>
            <wp:docPr id="3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7" descr="IMG_28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240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77670" cy="1257935"/>
            <wp:effectExtent l="0" t="0" r="17780" b="18415"/>
            <wp:docPr id="6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8" descr="IMG_28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A3BF9B">
      <w:pPr>
        <w:pStyle w:val="5"/>
        <w:keepNext w:val="0"/>
        <w:keepLines w:val="0"/>
        <w:widowControl/>
        <w:suppressLineNumbers w:val="0"/>
        <w:ind w:left="0"/>
        <w:jc w:val="center"/>
      </w:pPr>
      <w:r>
        <w:drawing>
          <wp:inline distT="0" distB="0" distL="114300" distR="114300">
            <wp:extent cx="1701800" cy="1276350"/>
            <wp:effectExtent l="0" t="0" r="12700" b="0"/>
            <wp:docPr id="7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9" descr="IMG_28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70050" cy="1254125"/>
            <wp:effectExtent l="0" t="0" r="6350" b="3175"/>
            <wp:docPr id="8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0" descr="IMG_28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70050" cy="1251585"/>
            <wp:effectExtent l="0" t="0" r="6350" b="5715"/>
            <wp:docPr id="10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1" descr="IMG_28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251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DEB4CC">
      <w:pPr>
        <w:pStyle w:val="5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2136775" cy="1782445"/>
            <wp:effectExtent l="0" t="0" r="15875" b="8255"/>
            <wp:docPr id="19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2" descr="IMG_28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1782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85060" cy="1790065"/>
            <wp:effectExtent l="0" t="0" r="15240" b="635"/>
            <wp:docPr id="20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3" descr="IMG_28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9B8976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firstLine="420"/>
        <w:textAlignment w:val="auto"/>
        <w:rPr>
          <w:rStyle w:val="7"/>
          <w:rFonts w:hint="eastAsia" w:ascii="仿宋" w:hAnsi="仿宋" w:eastAsia="仿宋" w:cs="仿宋"/>
        </w:rPr>
      </w:pPr>
      <w:r>
        <w:rPr>
          <w:rStyle w:val="7"/>
          <w:rFonts w:hint="eastAsia" w:ascii="仿宋" w:hAnsi="仿宋" w:eastAsia="仿宋" w:cs="仿宋"/>
        </w:rPr>
        <w:t>心如糯米，越粘越近，情似粽叶，越煮越香。看似简单的端午礼品，却包含了公司对每位一线员工的关怀。一份份饱含着公司关爱和祝福的礼盒送到员工手里，捧在手里、暖在心里。一盒盒礼品，传递的是端午节的美好祝愿，一张张笑脸，是对公司福利的最好回应。</w:t>
      </w:r>
    </w:p>
    <w:p w14:paraId="0B58ECC5">
      <w:pPr>
        <w:pStyle w:val="5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2321560" cy="1740535"/>
            <wp:effectExtent l="0" t="0" r="2540" b="12065"/>
            <wp:docPr id="27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7" descr="IMG_29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22195" cy="1739900"/>
            <wp:effectExtent l="0" t="0" r="1905" b="12700"/>
            <wp:docPr id="40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 descr="IMG_29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37293B">
      <w:pPr>
        <w:pStyle w:val="5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1785620" cy="1560830"/>
            <wp:effectExtent l="0" t="0" r="5080" b="1270"/>
            <wp:docPr id="28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9" descr="IMG_29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68805" cy="1557655"/>
            <wp:effectExtent l="0" t="0" r="17145" b="4445"/>
            <wp:docPr id="36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0" descr="IMG_29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6621A2">
      <w:pPr>
        <w:pStyle w:val="5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1666240" cy="1249045"/>
            <wp:effectExtent l="0" t="0" r="10160" b="8255"/>
            <wp:docPr id="32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1" descr="IMG_29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1249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3700" cy="1247775"/>
            <wp:effectExtent l="0" t="0" r="12700" b="9525"/>
            <wp:docPr id="25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2" descr="IMG_29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37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92910" cy="1268730"/>
            <wp:effectExtent l="0" t="0" r="2540" b="7620"/>
            <wp:docPr id="29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3" descr="IMG_29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2910" cy="1268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AB0855">
      <w:pPr>
        <w:pStyle w:val="5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1702435" cy="1276985"/>
            <wp:effectExtent l="0" t="0" r="12065" b="18415"/>
            <wp:docPr id="37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4" descr="IMG_29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5295" cy="1293495"/>
            <wp:effectExtent l="0" t="0" r="8255" b="1905"/>
            <wp:docPr id="41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5" descr="IMG_30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6405" cy="1286510"/>
            <wp:effectExtent l="0" t="0" r="17145" b="8890"/>
            <wp:docPr id="30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6" descr="IMG_30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F8D8A6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Style w:val="7"/>
          <w:rFonts w:hint="eastAsia" w:ascii="仿宋" w:hAnsi="仿宋" w:eastAsia="仿宋" w:cs="仿宋"/>
        </w:rPr>
      </w:pPr>
      <w:r>
        <w:rPr>
          <w:rStyle w:val="7"/>
          <w:rFonts w:hint="eastAsia" w:ascii="仿宋" w:hAnsi="仿宋" w:eastAsia="仿宋" w:cs="仿宋"/>
        </w:rPr>
        <w:t>粽叶飘香五月五，端午安康岁岁福。</w:t>
      </w:r>
    </w:p>
    <w:p w14:paraId="1F9B8A3A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Style w:val="7"/>
          <w:rFonts w:hint="eastAsia" w:ascii="仿宋" w:hAnsi="仿宋" w:eastAsia="仿宋" w:cs="仿宋"/>
        </w:rPr>
      </w:pPr>
      <w:r>
        <w:rPr>
          <w:rStyle w:val="7"/>
          <w:rFonts w:hint="eastAsia" w:ascii="仿宋" w:hAnsi="仿宋" w:eastAsia="仿宋" w:cs="仿宋"/>
        </w:rPr>
        <w:t>商信集团以端午为媒，</w:t>
      </w:r>
    </w:p>
    <w:p w14:paraId="55E9983A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Style w:val="7"/>
          <w:rFonts w:hint="eastAsia" w:ascii="仿宋" w:hAnsi="仿宋" w:eastAsia="仿宋" w:cs="仿宋"/>
        </w:rPr>
      </w:pPr>
      <w:r>
        <w:rPr>
          <w:rStyle w:val="7"/>
          <w:rFonts w:hint="eastAsia" w:ascii="仿宋" w:hAnsi="仿宋" w:eastAsia="仿宋" w:cs="仿宋"/>
        </w:rPr>
        <w:t>让“以人为本”的理念不再是墙上的标语，</w:t>
      </w:r>
    </w:p>
    <w:p w14:paraId="0B034240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Style w:val="7"/>
          <w:rFonts w:hint="eastAsia" w:ascii="仿宋" w:hAnsi="仿宋" w:eastAsia="仿宋" w:cs="仿宋"/>
        </w:rPr>
      </w:pPr>
      <w:r>
        <w:rPr>
          <w:rStyle w:val="7"/>
          <w:rFonts w:hint="eastAsia" w:ascii="仿宋" w:hAnsi="仿宋" w:eastAsia="仿宋" w:cs="仿宋"/>
        </w:rPr>
        <w:t>成为可触摸的温度。</w:t>
      </w:r>
    </w:p>
    <w:p w14:paraId="51D01C97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Style w:val="7"/>
          <w:rFonts w:hint="eastAsia" w:ascii="仿宋" w:hAnsi="仿宋" w:eastAsia="仿宋" w:cs="仿宋"/>
        </w:rPr>
      </w:pPr>
      <w:r>
        <w:rPr>
          <w:rStyle w:val="7"/>
          <w:rFonts w:hint="eastAsia" w:ascii="仿宋" w:hAnsi="仿宋" w:eastAsia="仿宋" w:cs="仿宋"/>
        </w:rPr>
        <w:t>这由粽香与牵挂酿成的温暖，</w:t>
      </w:r>
    </w:p>
    <w:p w14:paraId="3FF35676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Style w:val="7"/>
          <w:rFonts w:hint="eastAsia" w:ascii="仿宋" w:hAnsi="仿宋" w:eastAsia="仿宋" w:cs="仿宋"/>
        </w:rPr>
      </w:pPr>
      <w:r>
        <w:rPr>
          <w:rStyle w:val="7"/>
          <w:rFonts w:hint="eastAsia" w:ascii="仿宋" w:hAnsi="仿宋" w:eastAsia="仿宋" w:cs="仿宋"/>
        </w:rPr>
        <w:t>正凝聚成“商信大家庭”同舟共济的桨影，</w:t>
      </w:r>
    </w:p>
    <w:p w14:paraId="7B6576F3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Style w:val="7"/>
          <w:rFonts w:hint="eastAsia" w:ascii="仿宋" w:hAnsi="仿宋" w:eastAsia="仿宋" w:cs="仿宋"/>
        </w:rPr>
      </w:pPr>
      <w:r>
        <w:rPr>
          <w:rStyle w:val="7"/>
          <w:rFonts w:hint="eastAsia" w:ascii="仿宋" w:hAnsi="仿宋" w:eastAsia="仿宋" w:cs="仿宋"/>
        </w:rPr>
        <w:t>在时代浪潮中划开新的篇章，</w:t>
      </w:r>
    </w:p>
    <w:p w14:paraId="343FACB0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Style w:val="7"/>
          <w:rFonts w:hint="eastAsia" w:ascii="仿宋" w:hAnsi="仿宋" w:eastAsia="仿宋" w:cs="仿宋"/>
        </w:rPr>
      </w:pPr>
      <w:r>
        <w:rPr>
          <w:rStyle w:val="7"/>
          <w:rFonts w:hint="eastAsia" w:ascii="仿宋" w:hAnsi="仿宋" w:eastAsia="仿宋" w:cs="仿宋"/>
        </w:rPr>
        <w:t>让“以心筑信”的承诺，</w:t>
      </w:r>
    </w:p>
    <w:p w14:paraId="38DC962C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Style w:val="7"/>
          <w:rFonts w:hint="eastAsia" w:ascii="仿宋" w:hAnsi="仿宋" w:eastAsia="仿宋" w:cs="仿宋"/>
        </w:rPr>
      </w:pPr>
      <w:r>
        <w:rPr>
          <w:rStyle w:val="7"/>
          <w:rFonts w:hint="eastAsia" w:ascii="仿宋" w:hAnsi="仿宋" w:eastAsia="仿宋" w:cs="仿宋"/>
        </w:rPr>
        <w:t>随粽叶的清香岁岁绵延。</w:t>
      </w:r>
    </w:p>
    <w:p w14:paraId="3A91964B">
      <w:pPr>
        <w:pStyle w:val="5"/>
        <w:keepNext w:val="0"/>
        <w:keepLines w:val="0"/>
        <w:widowControl/>
        <w:suppressLineNumbers w:val="0"/>
        <w:jc w:val="center"/>
      </w:pPr>
      <w:r>
        <w:rPr>
          <w:rFonts w:hint="eastAsia"/>
          <w:lang w:val="en-US" w:eastAsia="zh-CN"/>
        </w:rPr>
        <w:t>s</w:t>
      </w:r>
      <w:r>
        <w:drawing>
          <wp:inline distT="0" distB="0" distL="114300" distR="114300">
            <wp:extent cx="1683385" cy="2211070"/>
            <wp:effectExtent l="0" t="0" r="12065" b="17780"/>
            <wp:docPr id="34" name="图片 50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0" descr="IMG_30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25445" cy="2192655"/>
            <wp:effectExtent l="0" t="0" r="8255" b="17145"/>
            <wp:docPr id="42" name="图片 51" descr="IMG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1" descr="IMG_30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B49DFE">
      <w:pPr>
        <w:pStyle w:val="5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2553970" cy="1914525"/>
            <wp:effectExtent l="0" t="0" r="17780" b="9525"/>
            <wp:docPr id="38" name="图片 52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2" descr="IMG_30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68500" cy="1920240"/>
            <wp:effectExtent l="0" t="0" r="12700" b="3810"/>
            <wp:docPr id="35" name="图片 53" descr="IMG_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3" descr="IMG_30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685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09775" cy="2684145"/>
            <wp:effectExtent l="0" t="0" r="9525" b="1905"/>
            <wp:docPr id="39" name="图片 55" descr="IMG_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5" descr="IMG_31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684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2695" cy="2651760"/>
            <wp:effectExtent l="0" t="0" r="1905" b="15240"/>
            <wp:docPr id="24" name="图片 54" descr="IMG_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4" descr="IMG_30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41575" cy="1835785"/>
            <wp:effectExtent l="0" t="0" r="15875" b="12065"/>
            <wp:docPr id="61" name="图片 57" descr="IMG_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7" descr="IMG_31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1835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41575" cy="1831340"/>
            <wp:effectExtent l="0" t="0" r="15875" b="16510"/>
            <wp:docPr id="26" name="图片 56" descr="IMG_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6" descr="IMG_3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1831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79650" cy="1903095"/>
            <wp:effectExtent l="0" t="0" r="6350" b="1905"/>
            <wp:docPr id="116" name="图片 121" descr="IMG_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21" descr="IMG_3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DC55DD">
      <w:pPr>
        <w:pStyle w:val="5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drawing>
          <wp:inline distT="0" distB="0" distL="114300" distR="114300">
            <wp:extent cx="3005455" cy="2251710"/>
            <wp:effectExtent l="0" t="0" r="4445" b="15240"/>
            <wp:docPr id="121" name="图片 122" descr="IMG_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2" descr="IMG_31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1DE771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Style w:val="7"/>
          <w:rFonts w:hint="eastAsia" w:ascii="仿宋" w:hAnsi="仿宋" w:eastAsia="仿宋" w:cs="仿宋"/>
        </w:rPr>
      </w:pPr>
      <w:r>
        <w:rPr>
          <w:rStyle w:val="7"/>
          <w:rFonts w:hint="eastAsia" w:ascii="仿宋" w:hAnsi="仿宋" w:eastAsia="仿宋" w:cs="仿宋"/>
        </w:rPr>
        <w:t>一叶香草，一岁端阳</w:t>
      </w:r>
    </w:p>
    <w:p w14:paraId="3CA06F67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Style w:val="7"/>
          <w:rFonts w:hint="eastAsia" w:ascii="仿宋" w:hAnsi="仿宋" w:eastAsia="仿宋" w:cs="仿宋"/>
        </w:rPr>
      </w:pPr>
      <w:r>
        <w:rPr>
          <w:rStyle w:val="7"/>
          <w:rFonts w:hint="eastAsia" w:ascii="仿宋" w:hAnsi="仿宋" w:eastAsia="仿宋" w:cs="仿宋"/>
        </w:rPr>
        <w:t>商信集团衷心祝愿全体员工</w:t>
      </w:r>
    </w:p>
    <w:p w14:paraId="3EB5324D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Style w:val="7"/>
          <w:rFonts w:hint="eastAsia" w:ascii="仿宋" w:hAnsi="仿宋" w:eastAsia="仿宋" w:cs="仿宋"/>
        </w:rPr>
      </w:pPr>
      <w:r>
        <w:rPr>
          <w:rStyle w:val="7"/>
          <w:rFonts w:hint="eastAsia" w:ascii="仿宋" w:hAnsi="仿宋" w:eastAsia="仿宋" w:cs="仿宋"/>
        </w:rPr>
        <w:t>风调雨顺，吉祥安康</w:t>
      </w:r>
    </w:p>
    <w:p w14:paraId="076E78C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B14FEC"/>
    <w:rsid w:val="1A197394"/>
    <w:rsid w:val="1A710F7F"/>
    <w:rsid w:val="212E1977"/>
    <w:rsid w:val="22A719E1"/>
    <w:rsid w:val="2ACF7D27"/>
    <w:rsid w:val="335214F5"/>
    <w:rsid w:val="356B689E"/>
    <w:rsid w:val="379A790F"/>
    <w:rsid w:val="40307062"/>
    <w:rsid w:val="4B1E57F5"/>
    <w:rsid w:val="5F092B01"/>
    <w:rsid w:val="61565DA5"/>
    <w:rsid w:val="64414AEB"/>
    <w:rsid w:val="65C634F9"/>
    <w:rsid w:val="6C342C61"/>
    <w:rsid w:val="6CAF20DF"/>
    <w:rsid w:val="6EB14FEC"/>
    <w:rsid w:val="71CD5C10"/>
    <w:rsid w:val="72A921D9"/>
    <w:rsid w:val="738A2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8" Type="http://schemas.openxmlformats.org/officeDocument/2006/relationships/fontTable" Target="fontTable.xml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604</Words>
  <Characters>608</Characters>
  <Lines>0</Lines>
  <Paragraphs>0</Paragraphs>
  <TotalTime>957</TotalTime>
  <ScaleCrop>false</ScaleCrop>
  <LinksUpToDate>false</LinksUpToDate>
  <CharactersWithSpaces>608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2025-05-29T08:54:00Z</dcterms:created>
  <dc:creator>陈哔哔</dc:creator>
  <cp:lastModifiedBy>陈哔哔</cp:lastModifiedBy>
  <dcterms:modified xsi:type="dcterms:W3CDTF">2025-05-30T01:52:13Z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DB3818FB3E814F4FA71B92D4587A6D77_13</vt:lpwstr>
  </property>
  <property fmtid="{D5CDD505-2E9C-101B-9397-08002B2CF9AE}" pid="4" name="KSOTemplateDocerSaveRecord">
    <vt:lpwstr>eyJoZGlkIjoiNjNlNjVlM2M3ODdkM2U0NGI0YzZhODEyNTkyZTgzNGMiLCJ1c2VySWQiOiIxMjQ3Mzc3MDc3In0=</vt:lpwstr>
  </property>
</Properties>
</file>