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粤顺保安党支部党员先锋队参加“六乱”环境整治，助力文明共建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春节将至，为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更好营造洁净、祥和、舒畅的节日环境，近期，广州市粤顺保安服务有限公司党支部积极响应石楼镇党委倡议，组织支部党员和入党积极分子代表参加“六乱”环境整治活动，上下一心、助力文明共建。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行动中，大家齐心协力，按照分工，集中开展清除小广告、擦玻璃、擦墙壁、捡垃圾、摆好乱停乱放车辆等活动，助力周边环境的焕然一新。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此次活动是“我为群众办实事”的生动体现，粤顺保安党支部党员先锋队用实际行动展示“我是党员我先行”的精神！以模范行为影响带动身边人，展示新时代党员先锋形象，助力营造卫生整洁、文明有序的美丽人居环境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DhlYTFkMjQyM2I3NjZmZjAzYWFlYzk2MTBiN2UifQ=="/>
  </w:docVars>
  <w:rsids>
    <w:rsidRoot w:val="00000000"/>
    <w:rsid w:val="3DD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2024-01-17T10:09:57Z</dcterms:created>
  <dc:creator>Admin</dc:creator>
  <cp:lastModifiedBy>张小姐</cp:lastModifiedBy>
  <dcterms:modified xsi:type="dcterms:W3CDTF">2024-01-17T10:11:15Z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00C2FC866314444A9816A79F4C32A37E_12</vt:lpwstr>
  </property>
</Properties>
</file>